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84" w:rsidRDefault="00176084" w:rsidP="00176084">
      <w:pPr>
        <w:rPr>
          <w:b/>
        </w:rPr>
      </w:pPr>
      <w:r>
        <w:rPr>
          <w:b/>
        </w:rPr>
        <w:t>10.3.2023. godine</w:t>
      </w:r>
    </w:p>
    <w:p w:rsidR="00176084" w:rsidRDefault="00176084" w:rsidP="00176084">
      <w:pPr>
        <w:rPr>
          <w:b/>
        </w:rPr>
      </w:pPr>
    </w:p>
    <w:p w:rsidR="00176084" w:rsidRDefault="00176084" w:rsidP="00176084">
      <w:pPr>
        <w:jc w:val="center"/>
        <w:rPr>
          <w:b/>
        </w:rPr>
      </w:pPr>
      <w:r w:rsidRPr="003A37E6">
        <w:rPr>
          <w:b/>
        </w:rPr>
        <w:t>I</w:t>
      </w:r>
      <w:r>
        <w:rPr>
          <w:b/>
        </w:rPr>
        <w:t xml:space="preserve"> </w:t>
      </w:r>
      <w:r w:rsidRPr="003A37E6">
        <w:rPr>
          <w:b/>
        </w:rPr>
        <w:t>N</w:t>
      </w:r>
      <w:r>
        <w:rPr>
          <w:b/>
        </w:rPr>
        <w:t xml:space="preserve"> </w:t>
      </w:r>
      <w:r w:rsidRPr="003A37E6">
        <w:rPr>
          <w:b/>
        </w:rPr>
        <w:t>F</w:t>
      </w:r>
      <w:r>
        <w:rPr>
          <w:b/>
        </w:rPr>
        <w:t xml:space="preserve"> </w:t>
      </w:r>
      <w:r w:rsidRPr="003A37E6">
        <w:rPr>
          <w:b/>
        </w:rPr>
        <w:t>O</w:t>
      </w:r>
      <w:r>
        <w:rPr>
          <w:b/>
        </w:rPr>
        <w:t xml:space="preserve"> </w:t>
      </w:r>
      <w:r w:rsidRPr="003A37E6">
        <w:rPr>
          <w:b/>
        </w:rPr>
        <w:t>R</w:t>
      </w:r>
      <w:r>
        <w:rPr>
          <w:b/>
        </w:rPr>
        <w:t xml:space="preserve"> </w:t>
      </w:r>
      <w:r w:rsidRPr="003A37E6">
        <w:rPr>
          <w:b/>
        </w:rPr>
        <w:t>M</w:t>
      </w:r>
      <w:r>
        <w:rPr>
          <w:b/>
        </w:rPr>
        <w:t xml:space="preserve"> </w:t>
      </w:r>
      <w:r w:rsidRPr="003A37E6">
        <w:rPr>
          <w:b/>
        </w:rPr>
        <w:t>A</w:t>
      </w:r>
      <w:r>
        <w:rPr>
          <w:b/>
        </w:rPr>
        <w:t xml:space="preserve"> </w:t>
      </w:r>
      <w:r w:rsidRPr="003A37E6">
        <w:rPr>
          <w:b/>
        </w:rPr>
        <w:t>C</w:t>
      </w:r>
      <w:r>
        <w:rPr>
          <w:b/>
        </w:rPr>
        <w:t xml:space="preserve"> </w:t>
      </w:r>
      <w:r w:rsidRPr="003A37E6">
        <w:rPr>
          <w:b/>
        </w:rPr>
        <w:t>I</w:t>
      </w:r>
      <w:r>
        <w:rPr>
          <w:b/>
        </w:rPr>
        <w:t xml:space="preserve"> </w:t>
      </w:r>
      <w:r w:rsidRPr="003A37E6">
        <w:rPr>
          <w:b/>
        </w:rPr>
        <w:t>J</w:t>
      </w:r>
      <w:r>
        <w:rPr>
          <w:b/>
        </w:rPr>
        <w:t xml:space="preserve"> </w:t>
      </w:r>
      <w:r w:rsidRPr="003A37E6">
        <w:rPr>
          <w:b/>
        </w:rPr>
        <w:t>A</w:t>
      </w:r>
      <w:r>
        <w:rPr>
          <w:b/>
        </w:rPr>
        <w:t xml:space="preserve"> (predmet UP-03-12-1-2/23 od 02.03.2023. godine)</w:t>
      </w:r>
    </w:p>
    <w:p w:rsidR="00176084" w:rsidRPr="003A37E6" w:rsidRDefault="00176084" w:rsidP="00176084">
      <w:pPr>
        <w:jc w:val="center"/>
        <w:rPr>
          <w:b/>
        </w:rPr>
      </w:pPr>
    </w:p>
    <w:p w:rsidR="00176084" w:rsidRDefault="00176084" w:rsidP="00176084">
      <w:pPr>
        <w:jc w:val="both"/>
      </w:pPr>
    </w:p>
    <w:p w:rsidR="00176084" w:rsidRDefault="00176084" w:rsidP="00176084">
      <w:pPr>
        <w:numPr>
          <w:ilvl w:val="0"/>
          <w:numId w:val="1"/>
        </w:numPr>
        <w:jc w:val="both"/>
      </w:pPr>
      <w:r>
        <w:t>Agencija je pravovremeno sve Vaše predstavke, koje je zaprimila postupajući po prijavama koje ste nam dostavili, proslijedila nadležnim institucijama na dalje postupanje.</w:t>
      </w:r>
    </w:p>
    <w:p w:rsidR="00176084" w:rsidRDefault="00176084" w:rsidP="00176084">
      <w:pPr>
        <w:ind w:left="720"/>
        <w:jc w:val="both"/>
      </w:pPr>
    </w:p>
    <w:p w:rsidR="00176084" w:rsidRPr="0023689A" w:rsidRDefault="00176084" w:rsidP="00176084">
      <w:pPr>
        <w:spacing w:after="200" w:line="276" w:lineRule="auto"/>
        <w:ind w:left="720"/>
        <w:jc w:val="both"/>
        <w:rPr>
          <w:rFonts w:eastAsia="Calibri"/>
          <w:u w:val="single"/>
        </w:rPr>
      </w:pPr>
      <w:r>
        <w:rPr>
          <w:rFonts w:eastAsia="Calibri"/>
        </w:rPr>
        <w:t>S o</w:t>
      </w:r>
      <w:r w:rsidRPr="0023689A">
        <w:rPr>
          <w:rFonts w:eastAsia="Calibri"/>
        </w:rPr>
        <w:t>bzirom</w:t>
      </w:r>
      <w:r>
        <w:rPr>
          <w:rFonts w:eastAsia="Calibri"/>
        </w:rPr>
        <w:t xml:space="preserve"> na to</w:t>
      </w:r>
      <w:r w:rsidRPr="0023689A">
        <w:rPr>
          <w:rFonts w:eastAsia="Calibri"/>
        </w:rPr>
        <w:t xml:space="preserve"> da ova Agencija nema operativno-izvršne </w:t>
      </w:r>
      <w:proofErr w:type="spellStart"/>
      <w:r w:rsidRPr="0023689A">
        <w:rPr>
          <w:rFonts w:eastAsia="Calibri"/>
        </w:rPr>
        <w:t>nadležnosti</w:t>
      </w:r>
      <w:proofErr w:type="spellEnd"/>
      <w:r w:rsidRPr="0023689A">
        <w:rPr>
          <w:rFonts w:eastAsia="Calibri"/>
        </w:rPr>
        <w:t xml:space="preserve">, svi </w:t>
      </w:r>
      <w:proofErr w:type="spellStart"/>
      <w:r w:rsidRPr="0023689A">
        <w:rPr>
          <w:rFonts w:eastAsia="Calibri"/>
        </w:rPr>
        <w:t>podnesci</w:t>
      </w:r>
      <w:proofErr w:type="spellEnd"/>
      <w:r w:rsidRPr="0023689A">
        <w:rPr>
          <w:rFonts w:eastAsia="Calibri"/>
        </w:rPr>
        <w:t xml:space="preserve"> sa indicijama koruptivnog </w:t>
      </w:r>
      <w:proofErr w:type="spellStart"/>
      <w:r w:rsidRPr="0023689A">
        <w:rPr>
          <w:rFonts w:eastAsia="Calibri"/>
        </w:rPr>
        <w:t>ponašanja</w:t>
      </w:r>
      <w:proofErr w:type="spellEnd"/>
      <w:r w:rsidRPr="0023689A">
        <w:rPr>
          <w:rFonts w:eastAsia="Calibri"/>
        </w:rPr>
        <w:t>,</w:t>
      </w:r>
      <w:r>
        <w:rPr>
          <w:rFonts w:eastAsia="Calibri"/>
        </w:rPr>
        <w:t xml:space="preserve"> kao i </w:t>
      </w:r>
      <w:proofErr w:type="spellStart"/>
      <w:r>
        <w:rPr>
          <w:rFonts w:eastAsia="Calibri"/>
        </w:rPr>
        <w:t>podnesci</w:t>
      </w:r>
      <w:proofErr w:type="spellEnd"/>
      <w:r>
        <w:rPr>
          <w:rFonts w:eastAsia="Calibri"/>
        </w:rPr>
        <w:t xml:space="preserve"> koji upućuju na druga krivična djela</w:t>
      </w:r>
      <w:r w:rsidRPr="0023689A">
        <w:rPr>
          <w:rFonts w:eastAsia="Calibri"/>
        </w:rPr>
        <w:t>, b</w:t>
      </w:r>
      <w:r>
        <w:rPr>
          <w:rFonts w:eastAsia="Calibri"/>
        </w:rPr>
        <w:t>udu</w:t>
      </w:r>
      <w:r w:rsidRPr="0023689A">
        <w:rPr>
          <w:rFonts w:eastAsia="Calibri"/>
        </w:rPr>
        <w:t xml:space="preserve"> pravovremeno analizirani od strane ove institucije u skladu sa Zakonom o Agenciji za prevenciju kor</w:t>
      </w:r>
      <w:r>
        <w:rPr>
          <w:rFonts w:eastAsia="Calibri"/>
        </w:rPr>
        <w:t>u</w:t>
      </w:r>
      <w:r w:rsidRPr="0023689A">
        <w:rPr>
          <w:rFonts w:eastAsia="Calibri"/>
        </w:rPr>
        <w:t>pcije i koordinaciju borbe protiv korupcije („Službeni glasnik BiH“ br.: 103/09 i 58/13) i dostavljeni nadležnim institucijama radi informisanja i event</w:t>
      </w:r>
      <w:r>
        <w:rPr>
          <w:rFonts w:eastAsia="Calibri"/>
        </w:rPr>
        <w:t>ua</w:t>
      </w:r>
      <w:r w:rsidRPr="0023689A">
        <w:rPr>
          <w:rFonts w:eastAsia="Calibri"/>
        </w:rPr>
        <w:t>lnog daljeg nadležnog postupanja.</w:t>
      </w:r>
    </w:p>
    <w:p w:rsidR="00176084" w:rsidRDefault="00176084" w:rsidP="00176084">
      <w:pPr>
        <w:jc w:val="both"/>
      </w:pPr>
    </w:p>
    <w:p w:rsidR="00176084" w:rsidRPr="00F43F96" w:rsidRDefault="00176084" w:rsidP="00176084">
      <w:pPr>
        <w:numPr>
          <w:ilvl w:val="0"/>
          <w:numId w:val="1"/>
        </w:numPr>
        <w:spacing w:after="200" w:line="276" w:lineRule="auto"/>
        <w:jc w:val="both"/>
        <w:rPr>
          <w:rFonts w:eastAsia="Calibri"/>
        </w:rPr>
      </w:pPr>
      <w:r w:rsidRPr="00F43F96">
        <w:rPr>
          <w:rFonts w:eastAsia="Calibri"/>
        </w:rPr>
        <w:t xml:space="preserve">Kako bi bila aktivirana korektivna mjera, neophodno je neposredno utvrditi iz dostavljene dokumentacije od strane institucije i/ ili zapisnika o inspekcijskom nadzoru Upravnog inspektorata Ministarstva pravde BiH nastupanje </w:t>
      </w:r>
      <w:r>
        <w:rPr>
          <w:rFonts w:eastAsia="Calibri"/>
        </w:rPr>
        <w:t>štetnih radnji</w:t>
      </w:r>
      <w:r w:rsidRPr="00F43F96">
        <w:rPr>
          <w:rFonts w:eastAsia="Calibri"/>
        </w:rPr>
        <w:t>.</w:t>
      </w:r>
    </w:p>
    <w:p w:rsidR="00176084" w:rsidRDefault="00176084" w:rsidP="00176084">
      <w:pPr>
        <w:spacing w:after="200" w:line="276" w:lineRule="auto"/>
        <w:ind w:left="720"/>
        <w:jc w:val="both"/>
        <w:rPr>
          <w:rFonts w:eastAsia="Calibri"/>
        </w:rPr>
      </w:pPr>
      <w:r w:rsidRPr="0023689A">
        <w:rPr>
          <w:rFonts w:eastAsia="Calibri"/>
        </w:rPr>
        <w:t>Imajući u vidu naprijed navedeno, u konkretnom slučaju nije</w:t>
      </w:r>
      <w:r>
        <w:rPr>
          <w:rFonts w:eastAsia="Calibri"/>
        </w:rPr>
        <w:t xml:space="preserve"> bilo</w:t>
      </w:r>
      <w:r w:rsidRPr="0023689A">
        <w:rPr>
          <w:rFonts w:eastAsia="Calibri"/>
        </w:rPr>
        <w:t xml:space="preserve"> moguće potvrditi nastupanje štetne radnje, odnosno nije moguće Vaše navode dovesti u direktnu vezu sa informacijama iz dokumentacije dostavljene od strane institucije u kojoj ste zaposleni</w:t>
      </w:r>
      <w:r>
        <w:rPr>
          <w:rFonts w:eastAsia="Calibri"/>
        </w:rPr>
        <w:t>. Navedeno nije vidljivo niti iz zapisnika o I</w:t>
      </w:r>
      <w:r w:rsidRPr="0023689A">
        <w:rPr>
          <w:rFonts w:eastAsia="Calibri"/>
        </w:rPr>
        <w:t>nspekcijskom nadzoru Upravnog inspektorata Ministarstva pravde BiH.</w:t>
      </w:r>
    </w:p>
    <w:p w:rsidR="00CF15AF" w:rsidRDefault="00CF15AF">
      <w:bookmarkStart w:id="0" w:name="_GoBack"/>
      <w:bookmarkEnd w:id="0"/>
    </w:p>
    <w:sectPr w:rsidR="00CF1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85C7B"/>
    <w:multiLevelType w:val="hybridMultilevel"/>
    <w:tmpl w:val="A28A264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84"/>
    <w:rsid w:val="00176084"/>
    <w:rsid w:val="00C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134A6-3E84-4E50-9D18-F0AA8142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Sanita.Sivic</cp:lastModifiedBy>
  <cp:revision>1</cp:revision>
  <dcterms:created xsi:type="dcterms:W3CDTF">2023-03-14T12:55:00Z</dcterms:created>
  <dcterms:modified xsi:type="dcterms:W3CDTF">2023-03-14T12:55:00Z</dcterms:modified>
</cp:coreProperties>
</file>